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912167">
        <w:rPr>
          <w:sz w:val="28"/>
          <w:szCs w:val="28"/>
          <w:lang w:eastAsia="en-US"/>
        </w:rPr>
        <w:t xml:space="preserve"> 15.01.2019 </w:t>
      </w:r>
      <w:r w:rsidR="0083246A">
        <w:rPr>
          <w:sz w:val="28"/>
          <w:szCs w:val="28"/>
          <w:lang w:eastAsia="en-US"/>
        </w:rPr>
        <w:t>№</w:t>
      </w:r>
      <w:r w:rsidR="006F2766">
        <w:rPr>
          <w:sz w:val="28"/>
          <w:szCs w:val="28"/>
          <w:lang w:eastAsia="en-US"/>
        </w:rPr>
        <w:t xml:space="preserve"> </w:t>
      </w:r>
      <w:r w:rsidR="00912167">
        <w:rPr>
          <w:sz w:val="28"/>
          <w:szCs w:val="28"/>
          <w:lang w:eastAsia="en-US"/>
        </w:rPr>
        <w:t>50</w:t>
      </w:r>
      <w:r w:rsidR="00925B5C">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bookmarkStart w:id="0" w:name="_GoBack"/>
      <w:bookmarkEnd w:id="0"/>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те конкуренции» от 26.07.2006</w:t>
      </w:r>
      <w:r w:rsidR="003468B1">
        <w:rPr>
          <w:sz w:val="28"/>
          <w:szCs w:val="28"/>
        </w:rPr>
        <w:br/>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3468B1">
        <w:rPr>
          <w:sz w:val="28"/>
          <w:szCs w:val="26"/>
        </w:rPr>
        <w:t xml:space="preserve"> пункте 2</w:t>
      </w:r>
      <w:r w:rsidR="00861943">
        <w:rPr>
          <w:sz w:val="28"/>
          <w:szCs w:val="26"/>
        </w:rPr>
        <w:t xml:space="preserve">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3468B1"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ии</w:t>
      </w:r>
      <w:r w:rsidR="003544BA">
        <w:rPr>
          <w:sz w:val="28"/>
          <w:szCs w:val="28"/>
        </w:rPr>
        <w:t xml:space="preserve"> </w:t>
      </w:r>
      <w:r w:rsidR="00D62D58">
        <w:rPr>
          <w:sz w:val="28"/>
          <w:szCs w:val="28"/>
        </w:rPr>
        <w:t>ау</w:t>
      </w:r>
      <w:proofErr w:type="gramEnd"/>
      <w:r w:rsidR="00D62D58">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sidR="00D62D58">
        <w:rPr>
          <w:sz w:val="28"/>
          <w:szCs w:val="28"/>
        </w:rPr>
        <w:t>документации на официальном сайте торг</w:t>
      </w:r>
      <w:r>
        <w:rPr>
          <w:sz w:val="28"/>
          <w:szCs w:val="28"/>
        </w:rPr>
        <w:t>ов (в срок</w:t>
      </w:r>
      <w:r w:rsidR="003544BA">
        <w:rPr>
          <w:sz w:val="28"/>
          <w:szCs w:val="28"/>
        </w:rPr>
        <w:t xml:space="preserve"> не менее чем за двад</w:t>
      </w:r>
      <w:r w:rsidR="00013799">
        <w:rPr>
          <w:sz w:val="28"/>
          <w:szCs w:val="28"/>
        </w:rPr>
        <w:t>цать</w:t>
      </w:r>
      <w:r w:rsidR="00D62D58">
        <w:rPr>
          <w:sz w:val="28"/>
          <w:szCs w:val="28"/>
        </w:rPr>
        <w:t xml:space="preserve"> дней до даты окончания подачи заявок на участие в аукционе, одновременно с </w:t>
      </w:r>
      <w:r w:rsidR="00D62D58">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sidR="00D62D58">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2.4</w:t>
      </w:r>
      <w:r w:rsidR="003468B1">
        <w:rPr>
          <w:sz w:val="28"/>
          <w:szCs w:val="28"/>
        </w:rPr>
        <w:t>. Плата</w:t>
      </w:r>
      <w:r>
        <w:rPr>
          <w:sz w:val="28"/>
          <w:szCs w:val="28"/>
        </w:rPr>
        <w:t xml:space="preserve"> за предоставление аукционной документации </w:t>
      </w:r>
      <w:r w:rsidRPr="00532241">
        <w:rPr>
          <w:bCs/>
          <w:iCs/>
          <w:sz w:val="28"/>
          <w:szCs w:val="28"/>
        </w:rPr>
        <w:t>не предусмотрена</w:t>
      </w:r>
      <w:r w:rsidR="003468B1">
        <w:rPr>
          <w:sz w:val="28"/>
          <w:szCs w:val="26"/>
        </w:rPr>
        <w:t>.</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sidR="003468B1">
        <w:rPr>
          <w:sz w:val="28"/>
          <w:szCs w:val="28"/>
        </w:rPr>
        <w:t>,</w:t>
      </w:r>
      <w:r>
        <w:rPr>
          <w:sz w:val="28"/>
          <w:szCs w:val="28"/>
        </w:rPr>
        <w:t xml:space="preserve">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w:t>
      </w:r>
      <w:r w:rsidR="003468B1">
        <w:rPr>
          <w:sz w:val="28"/>
          <w:szCs w:val="28"/>
        </w:rPr>
        <w:t>сайте торгов, соответствует</w:t>
      </w:r>
      <w:r>
        <w:rPr>
          <w:sz w:val="28"/>
          <w:szCs w:val="28"/>
        </w:rPr>
        <w:t xml:space="preserve"> </w:t>
      </w:r>
      <w:r w:rsidR="006C3637">
        <w:rPr>
          <w:sz w:val="28"/>
          <w:szCs w:val="26"/>
        </w:rPr>
        <w:t>аукционной</w:t>
      </w:r>
      <w:r w:rsidR="006C3637">
        <w:rPr>
          <w:sz w:val="28"/>
          <w:szCs w:val="28"/>
        </w:rPr>
        <w:t xml:space="preserve"> </w:t>
      </w:r>
      <w:r>
        <w:rPr>
          <w:sz w:val="28"/>
          <w:szCs w:val="28"/>
        </w:rPr>
        <w:t>документации, предоставляемой в пор</w:t>
      </w:r>
      <w:r w:rsidR="003468B1">
        <w:rPr>
          <w:sz w:val="28"/>
          <w:szCs w:val="28"/>
        </w:rPr>
        <w:t>ядке, установленном  разделом 2</w:t>
      </w:r>
      <w:r>
        <w:rPr>
          <w:sz w:val="28"/>
          <w:szCs w:val="28"/>
        </w:rPr>
        <w:t xml:space="preserve">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FA567D" w:rsidP="00D62D58">
      <w:pPr>
        <w:autoSpaceDE w:val="0"/>
        <w:autoSpaceDN w:val="0"/>
        <w:adjustRightInd w:val="0"/>
        <w:ind w:firstLine="540"/>
        <w:jc w:val="both"/>
        <w:rPr>
          <w:sz w:val="28"/>
          <w:szCs w:val="28"/>
        </w:rPr>
      </w:pPr>
      <w:r>
        <w:rPr>
          <w:sz w:val="28"/>
          <w:szCs w:val="28"/>
        </w:rPr>
        <w:t>5.2. Цена договора</w:t>
      </w:r>
      <w:r w:rsidR="00D62D58">
        <w:rPr>
          <w:sz w:val="28"/>
          <w:szCs w:val="28"/>
        </w:rPr>
        <w:t xml:space="preserve"> может быть пересмотрена в сторону увеличения в порядке, указанном в пункте 14 </w:t>
      </w:r>
      <w:r w:rsidR="00D62D58">
        <w:rPr>
          <w:sz w:val="28"/>
          <w:szCs w:val="26"/>
        </w:rPr>
        <w:t xml:space="preserve">Информационной карты. </w:t>
      </w:r>
      <w:r w:rsidR="00D62D58">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FA567D">
        <w:rPr>
          <w:sz w:val="28"/>
          <w:szCs w:val="28"/>
        </w:rPr>
        <w:t>орме, указанной</w:t>
      </w:r>
      <w:r w:rsidR="00CE4644">
        <w:rPr>
          <w:sz w:val="28"/>
          <w:szCs w:val="28"/>
        </w:rPr>
        <w:t xml:space="preserve">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документации и в ср</w:t>
      </w:r>
      <w:r w:rsidR="00FA567D">
        <w:rPr>
          <w:sz w:val="28"/>
          <w:szCs w:val="28"/>
        </w:rPr>
        <w:t>ок, указанный в пунктах 17, 18</w:t>
      </w:r>
      <w:r>
        <w:rPr>
          <w:sz w:val="28"/>
          <w:szCs w:val="28"/>
        </w:rPr>
        <w:t xml:space="preserve">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FA567D">
        <w:rPr>
          <w:sz w:val="28"/>
          <w:szCs w:val="28"/>
        </w:rPr>
        <w:t xml:space="preserve"> случае</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11.6. Организатор </w:t>
      </w:r>
      <w:r w:rsidR="00FA567D">
        <w:rPr>
          <w:sz w:val="28"/>
          <w:szCs w:val="28"/>
        </w:rPr>
        <w:t>аукциона обязан вернуть задаток</w:t>
      </w:r>
      <w:r>
        <w:rPr>
          <w:sz w:val="28"/>
          <w:szCs w:val="28"/>
        </w:rPr>
        <w:t xml:space="preserve"> заявит</w:t>
      </w:r>
      <w:r w:rsidR="00FA567D">
        <w:rPr>
          <w:sz w:val="28"/>
          <w:szCs w:val="28"/>
        </w:rPr>
        <w:t xml:space="preserve">елям, чьи заявки были получены </w:t>
      </w:r>
      <w:r>
        <w:rPr>
          <w:sz w:val="28"/>
          <w:szCs w:val="28"/>
        </w:rPr>
        <w:t>после окончания установленного срока прием</w:t>
      </w:r>
      <w:r w:rsidR="00FA567D">
        <w:rPr>
          <w:sz w:val="28"/>
          <w:szCs w:val="28"/>
        </w:rPr>
        <w:t>а заявок на участие в аукционе,</w:t>
      </w:r>
      <w:r>
        <w:rPr>
          <w:sz w:val="28"/>
          <w:szCs w:val="28"/>
        </w:rPr>
        <w:t xml:space="preserve">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FA567D" w:rsidP="00103CE3">
      <w:pPr>
        <w:autoSpaceDE w:val="0"/>
        <w:autoSpaceDN w:val="0"/>
        <w:adjustRightInd w:val="0"/>
        <w:ind w:firstLine="540"/>
        <w:jc w:val="both"/>
        <w:rPr>
          <w:bCs/>
          <w:sz w:val="28"/>
        </w:rPr>
      </w:pPr>
      <w:r>
        <w:rPr>
          <w:bCs/>
          <w:sz w:val="28"/>
        </w:rPr>
        <w:t>14.1. К настоящей</w:t>
      </w:r>
      <w:r w:rsidR="006C3637" w:rsidRPr="006C3637">
        <w:rPr>
          <w:sz w:val="28"/>
          <w:szCs w:val="26"/>
        </w:rPr>
        <w:t xml:space="preserve"> </w:t>
      </w:r>
      <w:r w:rsidR="006C3637">
        <w:rPr>
          <w:sz w:val="28"/>
          <w:szCs w:val="26"/>
        </w:rPr>
        <w:t>аукционной</w:t>
      </w:r>
      <w:r w:rsidR="006C3637">
        <w:rPr>
          <w:bCs/>
          <w:sz w:val="28"/>
        </w:rPr>
        <w:t xml:space="preserve"> д</w:t>
      </w:r>
      <w:r w:rsidR="00D62D58">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sidR="00D62D58">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w:t>
      </w:r>
      <w:r w:rsidR="00FA567D">
        <w:rPr>
          <w:bCs/>
          <w:sz w:val="28"/>
        </w:rPr>
        <w:t>едложенных участником аукциона,</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11" w:rsidRDefault="009B4C11" w:rsidP="00E329BE">
      <w:r>
        <w:separator/>
      </w:r>
    </w:p>
  </w:endnote>
  <w:endnote w:type="continuationSeparator" w:id="0">
    <w:p w:rsidR="009B4C11" w:rsidRDefault="009B4C11"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11" w:rsidRDefault="009B4C11" w:rsidP="00E329BE">
      <w:r>
        <w:separator/>
      </w:r>
    </w:p>
  </w:footnote>
  <w:footnote w:type="continuationSeparator" w:id="0">
    <w:p w:rsidR="009B4C11" w:rsidRDefault="009B4C11"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912167">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713E2"/>
    <w:rsid w:val="00091FA7"/>
    <w:rsid w:val="000932DD"/>
    <w:rsid w:val="00095758"/>
    <w:rsid w:val="000977D7"/>
    <w:rsid w:val="000A1D2C"/>
    <w:rsid w:val="000C0966"/>
    <w:rsid w:val="000C51A9"/>
    <w:rsid w:val="000C5B4C"/>
    <w:rsid w:val="000D38B4"/>
    <w:rsid w:val="000D40E1"/>
    <w:rsid w:val="000D7CA8"/>
    <w:rsid w:val="000E49F1"/>
    <w:rsid w:val="000E566B"/>
    <w:rsid w:val="000E5AC7"/>
    <w:rsid w:val="00103CE3"/>
    <w:rsid w:val="001331A5"/>
    <w:rsid w:val="00162D84"/>
    <w:rsid w:val="0017651C"/>
    <w:rsid w:val="001921DD"/>
    <w:rsid w:val="001B2486"/>
    <w:rsid w:val="001B64CE"/>
    <w:rsid w:val="001D6C58"/>
    <w:rsid w:val="001E649D"/>
    <w:rsid w:val="001F01EB"/>
    <w:rsid w:val="001F6741"/>
    <w:rsid w:val="001F7F46"/>
    <w:rsid w:val="00206503"/>
    <w:rsid w:val="00206B34"/>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468B1"/>
    <w:rsid w:val="003541AB"/>
    <w:rsid w:val="003544BA"/>
    <w:rsid w:val="00392E5C"/>
    <w:rsid w:val="00396B17"/>
    <w:rsid w:val="003A3880"/>
    <w:rsid w:val="003A6E32"/>
    <w:rsid w:val="003C53B0"/>
    <w:rsid w:val="003C586A"/>
    <w:rsid w:val="003D1E6C"/>
    <w:rsid w:val="003E7DEF"/>
    <w:rsid w:val="003F7E5A"/>
    <w:rsid w:val="00401708"/>
    <w:rsid w:val="00424FC4"/>
    <w:rsid w:val="00434DFB"/>
    <w:rsid w:val="00437A80"/>
    <w:rsid w:val="00446726"/>
    <w:rsid w:val="00463DBF"/>
    <w:rsid w:val="00465BCB"/>
    <w:rsid w:val="0046690F"/>
    <w:rsid w:val="00484846"/>
    <w:rsid w:val="004A3FFB"/>
    <w:rsid w:val="004D2A78"/>
    <w:rsid w:val="004F15CD"/>
    <w:rsid w:val="00501C8F"/>
    <w:rsid w:val="00510FFB"/>
    <w:rsid w:val="005123EE"/>
    <w:rsid w:val="00520643"/>
    <w:rsid w:val="00522848"/>
    <w:rsid w:val="00532241"/>
    <w:rsid w:val="005407AB"/>
    <w:rsid w:val="00544AA0"/>
    <w:rsid w:val="00562C00"/>
    <w:rsid w:val="005649A5"/>
    <w:rsid w:val="00592433"/>
    <w:rsid w:val="005A4D92"/>
    <w:rsid w:val="005B125A"/>
    <w:rsid w:val="005D2D1A"/>
    <w:rsid w:val="005D3777"/>
    <w:rsid w:val="005E00B9"/>
    <w:rsid w:val="005F37CB"/>
    <w:rsid w:val="0060282B"/>
    <w:rsid w:val="00637675"/>
    <w:rsid w:val="006A36EF"/>
    <w:rsid w:val="006A434F"/>
    <w:rsid w:val="006B05F0"/>
    <w:rsid w:val="006C3637"/>
    <w:rsid w:val="006C3A7D"/>
    <w:rsid w:val="006C6BB6"/>
    <w:rsid w:val="006C6F2F"/>
    <w:rsid w:val="006F2766"/>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B74AF"/>
    <w:rsid w:val="008C3C79"/>
    <w:rsid w:val="008E0567"/>
    <w:rsid w:val="008E5E9E"/>
    <w:rsid w:val="008E6958"/>
    <w:rsid w:val="008F2E35"/>
    <w:rsid w:val="00903E1B"/>
    <w:rsid w:val="009120F8"/>
    <w:rsid w:val="00912167"/>
    <w:rsid w:val="00914D39"/>
    <w:rsid w:val="00917910"/>
    <w:rsid w:val="00925B5C"/>
    <w:rsid w:val="0093153B"/>
    <w:rsid w:val="009446CF"/>
    <w:rsid w:val="00947FCC"/>
    <w:rsid w:val="00954BFF"/>
    <w:rsid w:val="00965102"/>
    <w:rsid w:val="009A2E9B"/>
    <w:rsid w:val="009B1354"/>
    <w:rsid w:val="009B28E5"/>
    <w:rsid w:val="009B29BA"/>
    <w:rsid w:val="009B4C11"/>
    <w:rsid w:val="009D0EDB"/>
    <w:rsid w:val="00A03BD3"/>
    <w:rsid w:val="00A07B42"/>
    <w:rsid w:val="00A27E7D"/>
    <w:rsid w:val="00A6070B"/>
    <w:rsid w:val="00A65C5B"/>
    <w:rsid w:val="00A6734E"/>
    <w:rsid w:val="00A700B6"/>
    <w:rsid w:val="00A71094"/>
    <w:rsid w:val="00AA1540"/>
    <w:rsid w:val="00AC15F3"/>
    <w:rsid w:val="00AD3806"/>
    <w:rsid w:val="00AF04A8"/>
    <w:rsid w:val="00AF0FB3"/>
    <w:rsid w:val="00AF17B8"/>
    <w:rsid w:val="00AF3B08"/>
    <w:rsid w:val="00B17021"/>
    <w:rsid w:val="00B2077D"/>
    <w:rsid w:val="00B462E1"/>
    <w:rsid w:val="00B50725"/>
    <w:rsid w:val="00B534BC"/>
    <w:rsid w:val="00B621EE"/>
    <w:rsid w:val="00B82AF6"/>
    <w:rsid w:val="00B90562"/>
    <w:rsid w:val="00B934B6"/>
    <w:rsid w:val="00BA1E58"/>
    <w:rsid w:val="00BC2F89"/>
    <w:rsid w:val="00BD551E"/>
    <w:rsid w:val="00BE5880"/>
    <w:rsid w:val="00BF12EA"/>
    <w:rsid w:val="00BF6592"/>
    <w:rsid w:val="00C23EB2"/>
    <w:rsid w:val="00C44726"/>
    <w:rsid w:val="00C44FBC"/>
    <w:rsid w:val="00C555C4"/>
    <w:rsid w:val="00C55E55"/>
    <w:rsid w:val="00C72A01"/>
    <w:rsid w:val="00C770F4"/>
    <w:rsid w:val="00C83B37"/>
    <w:rsid w:val="00C95CBB"/>
    <w:rsid w:val="00CA200D"/>
    <w:rsid w:val="00CC02A3"/>
    <w:rsid w:val="00CC556A"/>
    <w:rsid w:val="00CC7D45"/>
    <w:rsid w:val="00CD68B0"/>
    <w:rsid w:val="00CE4644"/>
    <w:rsid w:val="00D05F0D"/>
    <w:rsid w:val="00D07816"/>
    <w:rsid w:val="00D11D73"/>
    <w:rsid w:val="00D216E3"/>
    <w:rsid w:val="00D24E8C"/>
    <w:rsid w:val="00D343BF"/>
    <w:rsid w:val="00D41923"/>
    <w:rsid w:val="00D47DF9"/>
    <w:rsid w:val="00D52FAE"/>
    <w:rsid w:val="00D55037"/>
    <w:rsid w:val="00D607AC"/>
    <w:rsid w:val="00D62D58"/>
    <w:rsid w:val="00D673F0"/>
    <w:rsid w:val="00D92992"/>
    <w:rsid w:val="00D944B4"/>
    <w:rsid w:val="00D9613C"/>
    <w:rsid w:val="00D975E9"/>
    <w:rsid w:val="00D979DF"/>
    <w:rsid w:val="00DA0E87"/>
    <w:rsid w:val="00DA3F19"/>
    <w:rsid w:val="00DA4AFF"/>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C2600"/>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A56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B190-56B4-4475-A598-B33BDE4C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16</Pages>
  <Words>5853</Words>
  <Characters>33364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180</cp:revision>
  <cp:lastPrinted>2018-11-07T06:59:00Z</cp:lastPrinted>
  <dcterms:created xsi:type="dcterms:W3CDTF">2013-10-11T07:17:00Z</dcterms:created>
  <dcterms:modified xsi:type="dcterms:W3CDTF">2019-01-16T07:36:00Z</dcterms:modified>
</cp:coreProperties>
</file>